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9050" distT="19050" distL="19050" distR="19050">
            <wp:extent cx="487571" cy="4953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571" cy="495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Rental Reservation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Youth Incorporated Camp Y.I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599 Jones Mill Rd</w:t>
      </w:r>
      <w:r w:rsidDel="00000000" w:rsidR="00000000" w:rsidRPr="00000000">
        <w:rPr>
          <w:sz w:val="18"/>
          <w:szCs w:val="18"/>
          <w:rtl w:val="0"/>
        </w:rPr>
        <w:t xml:space="preserve">.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 Box 486 (for mailing)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LaVergne, TN 37086 </w:t>
      </w:r>
      <w:r w:rsidDel="00000000" w:rsidR="00000000" w:rsidRPr="00000000">
        <w:rPr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615-459-3971 Office</w:t>
      </w:r>
    </w:p>
    <w:p w:rsidR="00000000" w:rsidDel="00000000" w:rsidP="00000000" w:rsidRDefault="00000000" w:rsidRPr="00000000" w14:paraId="00000007">
      <w:pPr>
        <w:widowControl w:val="0"/>
        <w:spacing w:before="269.91943359375" w:line="240" w:lineRule="auto"/>
        <w:ind w:right="1567.694091796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 of Organization: 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269.91943359375" w:line="240" w:lineRule="auto"/>
        <w:ind w:right="1567.694091796875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Rental Dates &amp; </w:t>
      </w:r>
      <w:r w:rsidDel="00000000" w:rsidR="00000000" w:rsidRPr="00000000">
        <w:rPr>
          <w:sz w:val="18"/>
          <w:szCs w:val="18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rrival</w:t>
      </w:r>
      <w:r w:rsidDel="00000000" w:rsidR="00000000" w:rsidRPr="00000000">
        <w:rPr>
          <w:sz w:val="18"/>
          <w:szCs w:val="18"/>
          <w:rtl w:val="0"/>
        </w:rPr>
        <w:t xml:space="preserve">/Departure times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69.91943359375" w:line="240" w:lineRule="auto"/>
        <w:ind w:right="1567.694091796875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From:___________________________________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To:__________________________________ </w:t>
      </w:r>
    </w:p>
    <w:p w:rsidR="00000000" w:rsidDel="00000000" w:rsidP="00000000" w:rsidRDefault="00000000" w:rsidRPr="00000000" w14:paraId="0000000A">
      <w:pPr>
        <w:widowControl w:val="0"/>
        <w:spacing w:before="269.91943359375" w:line="240" w:lineRule="auto"/>
        <w:ind w:right="1567.694091796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Number of guests expected   _______________</w:t>
      </w:r>
    </w:p>
    <w:p w:rsidR="00000000" w:rsidDel="00000000" w:rsidP="00000000" w:rsidRDefault="00000000" w:rsidRPr="00000000" w14:paraId="0000000B">
      <w:pPr>
        <w:widowControl w:val="0"/>
        <w:spacing w:before="269.91943359375" w:line="240" w:lineRule="auto"/>
        <w:ind w:right="1567.694091796875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Address: ____________________________________City_____________________</w:t>
      </w:r>
      <w:r w:rsidDel="00000000" w:rsidR="00000000" w:rsidRPr="00000000">
        <w:rPr>
          <w:sz w:val="18"/>
          <w:szCs w:val="18"/>
          <w:rtl w:val="0"/>
        </w:rPr>
        <w:t xml:space="preserve">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69.91943359375" w:line="240" w:lineRule="auto"/>
        <w:ind w:right="1567.694091796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State_________Zip________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Phone: 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$200 Non-refundable deposit required in advance.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Balance due at check-out.  Mini</w:t>
      </w:r>
      <w:r w:rsidDel="00000000" w:rsidR="00000000" w:rsidRPr="00000000">
        <w:rPr>
          <w:sz w:val="18"/>
          <w:szCs w:val="18"/>
          <w:rtl w:val="0"/>
        </w:rPr>
        <w:t xml:space="preserve">mum number of guests is 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Overnight Rates: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$25 per person per night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Open air cabins that sleep up to 10.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Number of cabins available based on number of guests</w:t>
      </w:r>
      <w:r w:rsidDel="00000000" w:rsidR="00000000" w:rsidRPr="00000000">
        <w:rPr>
          <w:sz w:val="18"/>
          <w:szCs w:val="18"/>
          <w:rtl w:val="0"/>
        </w:rPr>
        <w:t xml:space="preserve">. Dormitory with central heat and air that sleeps 30. Use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commercial Kitchen and Dining Hall</w:t>
      </w:r>
      <w:r w:rsidDel="00000000" w:rsidR="00000000" w:rsidRPr="00000000">
        <w:rPr>
          <w:sz w:val="18"/>
          <w:szCs w:val="18"/>
          <w:rtl w:val="0"/>
        </w:rPr>
        <w:t xml:space="preserve"> which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seats 125, Meals not provided. Multi-purpose recreation Lodge, and several outdoor areas for meetings</w:t>
      </w:r>
      <w:r w:rsidDel="00000000" w:rsidR="00000000" w:rsidRPr="00000000">
        <w:rPr>
          <w:sz w:val="18"/>
          <w:szCs w:val="18"/>
          <w:rtl w:val="0"/>
        </w:rPr>
        <w:t xml:space="preserve"> and field games. A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mple parking.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Day Rates</w:t>
      </w:r>
      <w:r w:rsidDel="00000000" w:rsidR="00000000" w:rsidRPr="00000000">
        <w:rPr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widowControl w:val="0"/>
        <w:spacing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 of guests</w:t>
        <w:tab/>
        <w:t xml:space="preserve">6 hours</w:t>
        <w:tab/>
        <w:tab/>
        <w:t xml:space="preserve">12 hours</w:t>
      </w:r>
    </w:p>
    <w:p w:rsidR="00000000" w:rsidDel="00000000" w:rsidP="00000000" w:rsidRDefault="00000000" w:rsidRPr="00000000" w14:paraId="00000015">
      <w:pPr>
        <w:widowControl w:val="0"/>
        <w:spacing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25</w:t>
        <w:tab/>
        <w:tab/>
        <w:t xml:space="preserve">$300</w:t>
        <w:tab/>
        <w:tab/>
        <w:t xml:space="preserve">$600</w:t>
      </w:r>
    </w:p>
    <w:p w:rsidR="00000000" w:rsidDel="00000000" w:rsidP="00000000" w:rsidRDefault="00000000" w:rsidRPr="00000000" w14:paraId="00000016">
      <w:pPr>
        <w:widowControl w:val="0"/>
        <w:spacing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25-75</w:t>
        <w:tab/>
        <w:tab/>
        <w:t xml:space="preserve">$400</w:t>
        <w:tab/>
        <w:tab/>
        <w:t xml:space="preserve">$700</w:t>
      </w:r>
    </w:p>
    <w:p w:rsidR="00000000" w:rsidDel="00000000" w:rsidP="00000000" w:rsidRDefault="00000000" w:rsidRPr="00000000" w14:paraId="00000017">
      <w:pPr>
        <w:widowControl w:val="0"/>
        <w:spacing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75-100</w:t>
        <w:tab/>
        <w:tab/>
        <w:t xml:space="preserve">$500</w:t>
        <w:tab/>
        <w:tab/>
        <w:t xml:space="preserve">$800</w:t>
      </w:r>
    </w:p>
    <w:p w:rsidR="00000000" w:rsidDel="00000000" w:rsidP="00000000" w:rsidRDefault="00000000" w:rsidRPr="00000000" w14:paraId="00000018">
      <w:pPr>
        <w:widowControl w:val="0"/>
        <w:spacing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100-150</w:t>
        <w:tab/>
        <w:tab/>
        <w:t xml:space="preserve">$600</w:t>
        <w:tab/>
        <w:tab/>
        <w:t xml:space="preserve">$1000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455322265625" w:line="240" w:lineRule="auto"/>
        <w:ind w:right="1471.6546630859375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Rental groups are required to provide proof of insurance naming Youth Incorporated as  additional insured for no less than $1,000,000</w:t>
      </w:r>
      <w:r w:rsidDel="00000000" w:rsidR="00000000" w:rsidRPr="00000000">
        <w:rPr>
          <w:sz w:val="18"/>
          <w:szCs w:val="18"/>
          <w:rtl w:val="0"/>
        </w:rPr>
        <w:t xml:space="preserve">. A Certificate of Insurance (COI) must be submitted to the Camp Director 30 days in advance of the event. A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User Agreement and Waivers will be sent upon receipt of this completed Agreement and the deposit.  Rates are subject to change.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999267578125" w:line="240" w:lineRule="auto"/>
        <w:ind w:right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999267578125" w:line="240" w:lineRule="auto"/>
        <w:ind w:right="0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 Coordinato</w:t>
      </w:r>
      <w:r w:rsidDel="00000000" w:rsidR="00000000" w:rsidRPr="00000000">
        <w:rPr>
          <w:sz w:val="18"/>
          <w:szCs w:val="18"/>
          <w:rtl w:val="0"/>
        </w:rPr>
        <w:t xml:space="preserve">r-Print Name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999267578125" w:line="240" w:lineRule="auto"/>
        <w:ind w:right="0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999267578125" w:line="240" w:lineRule="auto"/>
        <w:ind w:right="0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Event Coordinator Signature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right="80.574951171875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right="80.574951171875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Advance notice required for Canoeing and use of the Swimming Pool.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right="80.574951171875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Canoeing </w:t>
      </w:r>
      <w:r w:rsidDel="00000000" w:rsidR="00000000" w:rsidRPr="00000000">
        <w:rPr>
          <w:sz w:val="18"/>
          <w:szCs w:val="18"/>
          <w:rtl w:val="0"/>
        </w:rPr>
        <w:t xml:space="preserve">on Percy Priest Lake from “Canoe Cove”. An easy launch, beautiful sunsets and a great place for a campfire in the woods.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right="80.574951171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$225 for 3 hours, $450 for 6 hours.MInimum three (3) lifeguards provided by Youth Incorporated Camp. Includes canoes, paddles and lifejackets.</w:t>
      </w:r>
    </w:p>
    <w:p w:rsidR="00000000" w:rsidDel="00000000" w:rsidP="00000000" w:rsidRDefault="00000000" w:rsidRPr="00000000" w14:paraId="00000022">
      <w:pPr>
        <w:widowControl w:val="0"/>
        <w:spacing w:before="274.920654296875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Swimming Pool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Open August only for Rental Groups.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$150 per hour </w:t>
      </w:r>
    </w:p>
    <w:p w:rsidR="00000000" w:rsidDel="00000000" w:rsidP="00000000" w:rsidRDefault="00000000" w:rsidRPr="00000000" w14:paraId="00000026">
      <w:pPr>
        <w:widowControl w:val="0"/>
        <w:spacing w:before="0.31982421875" w:line="240" w:lineRule="auto"/>
        <w:ind w:right="296.453857421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Minimum three (3) Lifeguards required, provided by Youth Incorporated Camp. </w:t>
      </w:r>
    </w:p>
    <w:p w:rsidR="00000000" w:rsidDel="00000000" w:rsidP="00000000" w:rsidRDefault="00000000" w:rsidRPr="00000000" w14:paraId="00000027">
      <w:pPr>
        <w:widowControl w:val="0"/>
        <w:spacing w:before="0.31982421875" w:line="240" w:lineRule="auto"/>
        <w:ind w:right="296.453857421875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0.31982421875" w:line="240" w:lineRule="auto"/>
        <w:ind w:right="296.4538574218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Several easy </w:t>
      </w:r>
      <w:r w:rsidDel="00000000" w:rsidR="00000000" w:rsidRPr="00000000">
        <w:rPr>
          <w:b w:val="1"/>
          <w:sz w:val="18"/>
          <w:szCs w:val="18"/>
          <w:rtl w:val="0"/>
        </w:rPr>
        <w:t xml:space="preserve">walking trails </w:t>
      </w:r>
      <w:r w:rsidDel="00000000" w:rsidR="00000000" w:rsidRPr="00000000">
        <w:rPr>
          <w:sz w:val="18"/>
          <w:szCs w:val="18"/>
          <w:rtl w:val="0"/>
        </w:rPr>
        <w:t xml:space="preserve">and overlooks. </w:t>
      </w:r>
    </w:p>
    <w:p w:rsidR="00000000" w:rsidDel="00000000" w:rsidP="00000000" w:rsidRDefault="00000000" w:rsidRPr="00000000" w14:paraId="00000029">
      <w:pPr>
        <w:widowControl w:val="0"/>
        <w:spacing w:before="0.31982421875" w:line="240" w:lineRule="auto"/>
        <w:ind w:right="296.453857421875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0.31982421875" w:line="240" w:lineRule="auto"/>
        <w:ind w:right="296.453857421875"/>
        <w:rPr>
          <w:b w:val="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We have 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campfire ring</w:t>
      </w:r>
      <w:r w:rsidDel="00000000" w:rsidR="00000000" w:rsidRPr="00000000">
        <w:rPr>
          <w:sz w:val="18"/>
          <w:szCs w:val="18"/>
          <w:rtl w:val="0"/>
        </w:rPr>
        <w:t xml:space="preserve"> in the main camp area next to the Dining Hall and Swimming Pool. Firewood available with some notice.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654296875" w:line="240" w:lineRule="auto"/>
        <w:ind w:right="0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5.9194946289062" w:line="240" w:lineRule="auto"/>
        <w:ind w:right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10-22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5.9194946289062" w:line="240" w:lineRule="auto"/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z9wB5RMLsDZzLZxPE2KXePJug==">AMUW2mUB/7dDz3Tljw8mZb+iMZdHB/4hzFT7fSxbstgxC8ZxmM097WMf6jEGUBudv7AiBl9Gx6Bcdk3bWnvv7V4rnjaIuPykDMFmPlVW1j+iAcmz9kpv1Wo=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